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3E94" w:rsidRPr="008A5346" w:rsidRDefault="00E43E94" w:rsidP="00E43E94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A5346">
        <w:rPr>
          <w:rFonts w:ascii="Times New Roman" w:hAnsi="Times New Roman"/>
          <w:b/>
          <w:color w:val="000000"/>
          <w:sz w:val="26"/>
          <w:szCs w:val="26"/>
        </w:rPr>
        <w:t>ПРОТОКОЛ</w:t>
      </w:r>
    </w:p>
    <w:p w:rsidR="00E43E94" w:rsidRPr="008A5346" w:rsidRDefault="00E43E94" w:rsidP="00E43E94">
      <w:pPr>
        <w:widowControl w:val="0"/>
        <w:autoSpaceDE w:val="0"/>
        <w:autoSpaceDN w:val="0"/>
        <w:adjustRightInd w:val="0"/>
        <w:spacing w:after="0" w:line="240" w:lineRule="auto"/>
        <w:ind w:firstLine="993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8A5346">
        <w:rPr>
          <w:rFonts w:ascii="Times New Roman" w:hAnsi="Times New Roman"/>
          <w:b/>
          <w:color w:val="000000"/>
          <w:sz w:val="26"/>
          <w:szCs w:val="26"/>
        </w:rPr>
        <w:t xml:space="preserve">об итогах продажи имущества </w:t>
      </w:r>
    </w:p>
    <w:p w:rsidR="00E43E94" w:rsidRPr="008A5346" w:rsidRDefault="00E43E94" w:rsidP="00E43E94">
      <w:pPr>
        <w:widowControl w:val="0"/>
        <w:tabs>
          <w:tab w:val="left" w:pos="4820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bCs/>
          <w:color w:val="000000"/>
          <w:sz w:val="26"/>
          <w:szCs w:val="26"/>
        </w:rPr>
      </w:pPr>
    </w:p>
    <w:p w:rsidR="00A55AF3" w:rsidRPr="00A13263" w:rsidRDefault="00A55AF3" w:rsidP="00A5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 w:rsidRPr="00A13263">
        <w:rPr>
          <w:rFonts w:ascii="Times New Roman" w:hAnsi="Times New Roman"/>
          <w:color w:val="000000"/>
          <w:sz w:val="26"/>
          <w:szCs w:val="26"/>
        </w:rPr>
        <w:t>Ненецкий автономный округ,</w:t>
      </w:r>
    </w:p>
    <w:p w:rsidR="00A55AF3" w:rsidRPr="00A13263" w:rsidRDefault="00A55AF3" w:rsidP="00A55AF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6"/>
          <w:szCs w:val="26"/>
        </w:rPr>
      </w:pPr>
      <w:r w:rsidRPr="00A13263">
        <w:rPr>
          <w:rFonts w:ascii="Times New Roman" w:hAnsi="Times New Roman"/>
          <w:color w:val="000000"/>
          <w:sz w:val="26"/>
          <w:szCs w:val="26"/>
        </w:rPr>
        <w:t>п. Искателей</w:t>
      </w:r>
      <w:r w:rsidRPr="00A13263">
        <w:rPr>
          <w:rFonts w:ascii="Times New Roman" w:hAnsi="Times New Roman"/>
          <w:color w:val="000000"/>
          <w:sz w:val="26"/>
          <w:szCs w:val="26"/>
        </w:rPr>
        <w:tab/>
      </w:r>
      <w:r w:rsidRPr="00A13263">
        <w:rPr>
          <w:rFonts w:ascii="Times New Roman" w:hAnsi="Times New Roman"/>
          <w:color w:val="000000"/>
          <w:sz w:val="26"/>
          <w:szCs w:val="26"/>
        </w:rPr>
        <w:tab/>
      </w:r>
      <w:r w:rsidRPr="00A13263">
        <w:rPr>
          <w:rFonts w:ascii="Times New Roman" w:hAnsi="Times New Roman"/>
          <w:color w:val="000000"/>
          <w:sz w:val="26"/>
          <w:szCs w:val="26"/>
        </w:rPr>
        <w:tab/>
      </w:r>
      <w:r w:rsidRPr="00A13263">
        <w:rPr>
          <w:rFonts w:ascii="Times New Roman" w:hAnsi="Times New Roman"/>
          <w:color w:val="000000"/>
          <w:sz w:val="26"/>
          <w:szCs w:val="26"/>
        </w:rPr>
        <w:tab/>
      </w:r>
      <w:r w:rsidRPr="00A13263">
        <w:rPr>
          <w:rFonts w:ascii="Times New Roman" w:hAnsi="Times New Roman"/>
          <w:color w:val="000000"/>
          <w:sz w:val="26"/>
          <w:szCs w:val="26"/>
        </w:rPr>
        <w:tab/>
      </w:r>
      <w:r w:rsidRPr="00A13263">
        <w:rPr>
          <w:rFonts w:ascii="Times New Roman" w:hAnsi="Times New Roman"/>
          <w:color w:val="000000"/>
          <w:sz w:val="26"/>
          <w:szCs w:val="26"/>
        </w:rPr>
        <w:tab/>
      </w:r>
      <w:r w:rsidRPr="00A13263">
        <w:rPr>
          <w:rFonts w:ascii="Times New Roman" w:hAnsi="Times New Roman"/>
          <w:color w:val="000000"/>
          <w:sz w:val="26"/>
          <w:szCs w:val="26"/>
        </w:rPr>
        <w:tab/>
      </w:r>
      <w:r w:rsidRPr="00A13263">
        <w:rPr>
          <w:rFonts w:ascii="Times New Roman" w:hAnsi="Times New Roman"/>
          <w:color w:val="000000"/>
          <w:sz w:val="26"/>
          <w:szCs w:val="26"/>
        </w:rPr>
        <w:tab/>
      </w:r>
      <w:r w:rsidRPr="00A13263">
        <w:rPr>
          <w:rFonts w:ascii="Times New Roman" w:hAnsi="Times New Roman"/>
          <w:color w:val="000000"/>
          <w:sz w:val="26"/>
          <w:szCs w:val="26"/>
        </w:rPr>
        <w:tab/>
        <w:t xml:space="preserve">      </w:t>
      </w:r>
      <w:r>
        <w:rPr>
          <w:rFonts w:ascii="Times New Roman" w:hAnsi="Times New Roman"/>
          <w:color w:val="000000"/>
          <w:sz w:val="26"/>
          <w:szCs w:val="26"/>
        </w:rPr>
        <w:t>01</w:t>
      </w:r>
      <w:r w:rsidRPr="00A13263">
        <w:rPr>
          <w:rFonts w:ascii="Times New Roman" w:hAnsi="Times New Roman"/>
          <w:color w:val="000000"/>
          <w:sz w:val="26"/>
          <w:szCs w:val="26"/>
        </w:rPr>
        <w:t>.</w:t>
      </w:r>
      <w:r>
        <w:rPr>
          <w:rFonts w:ascii="Times New Roman" w:hAnsi="Times New Roman"/>
          <w:color w:val="000000"/>
          <w:sz w:val="26"/>
          <w:szCs w:val="26"/>
        </w:rPr>
        <w:t>11</w:t>
      </w:r>
      <w:r w:rsidRPr="00A13263">
        <w:rPr>
          <w:rFonts w:ascii="Times New Roman" w:hAnsi="Times New Roman"/>
          <w:color w:val="000000"/>
          <w:sz w:val="26"/>
          <w:szCs w:val="26"/>
        </w:rPr>
        <w:t>.2018</w:t>
      </w:r>
    </w:p>
    <w:p w:rsidR="00A55AF3" w:rsidRPr="00A13263" w:rsidRDefault="00A55AF3" w:rsidP="00A55AF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6"/>
          <w:szCs w:val="26"/>
        </w:rPr>
      </w:pPr>
    </w:p>
    <w:p w:rsidR="00481385" w:rsidRDefault="004D5641" w:rsidP="00481385">
      <w:pPr>
        <w:numPr>
          <w:ilvl w:val="0"/>
          <w:numId w:val="29"/>
        </w:numPr>
        <w:tabs>
          <w:tab w:val="left" w:pos="567"/>
          <w:tab w:val="left" w:pos="1080"/>
        </w:tabs>
        <w:spacing w:after="0"/>
        <w:ind w:left="851" w:hanging="425"/>
        <w:contextualSpacing/>
        <w:jc w:val="both"/>
        <w:rPr>
          <w:rFonts w:ascii="Times New Roman" w:hAnsi="Times New Roman"/>
          <w:sz w:val="26"/>
          <w:szCs w:val="26"/>
        </w:rPr>
      </w:pPr>
      <w:r w:rsidRPr="004D5641">
        <w:rPr>
          <w:rFonts w:ascii="Times New Roman" w:hAnsi="Times New Roman"/>
          <w:sz w:val="26"/>
          <w:szCs w:val="26"/>
        </w:rPr>
        <w:t>Организатор торгов – УМИ Администрации Заполярного района.</w:t>
      </w:r>
    </w:p>
    <w:p w:rsidR="00481385" w:rsidRPr="004D5641" w:rsidRDefault="00481385" w:rsidP="00481385">
      <w:pPr>
        <w:tabs>
          <w:tab w:val="left" w:pos="567"/>
          <w:tab w:val="left" w:pos="1080"/>
        </w:tabs>
        <w:spacing w:after="0"/>
        <w:ind w:hanging="425"/>
        <w:jc w:val="both"/>
        <w:rPr>
          <w:rFonts w:ascii="Times New Roman" w:eastAsiaTheme="minorEastAsia" w:hAnsi="Times New Roman"/>
          <w:sz w:val="26"/>
          <w:szCs w:val="26"/>
        </w:rPr>
      </w:pPr>
      <w:r>
        <w:rPr>
          <w:rFonts w:ascii="Times New Roman" w:eastAsiaTheme="minorEastAsia" w:hAnsi="Times New Roman"/>
          <w:sz w:val="26"/>
          <w:szCs w:val="26"/>
        </w:rPr>
        <w:tab/>
      </w:r>
      <w:r>
        <w:rPr>
          <w:rFonts w:ascii="Times New Roman" w:eastAsiaTheme="minorEastAsia" w:hAnsi="Times New Roman"/>
          <w:sz w:val="26"/>
          <w:szCs w:val="26"/>
        </w:rPr>
        <w:tab/>
      </w:r>
      <w:r w:rsidRPr="004D5641">
        <w:rPr>
          <w:rFonts w:ascii="Times New Roman" w:eastAsiaTheme="minorEastAsia" w:hAnsi="Times New Roman"/>
          <w:sz w:val="26"/>
          <w:szCs w:val="26"/>
        </w:rPr>
        <w:t>Условия</w:t>
      </w:r>
      <w:bookmarkStart w:id="0" w:name="_GoBack"/>
      <w:bookmarkEnd w:id="0"/>
      <w:r w:rsidRPr="004D5641">
        <w:rPr>
          <w:rFonts w:ascii="Times New Roman" w:eastAsiaTheme="minorEastAsia" w:hAnsi="Times New Roman"/>
          <w:sz w:val="26"/>
          <w:szCs w:val="26"/>
        </w:rPr>
        <w:t xml:space="preserve"> продажи имущества утверждены постановлением Администрации Заполярного района от </w:t>
      </w:r>
      <w:r>
        <w:rPr>
          <w:rFonts w:ascii="Times New Roman" w:eastAsiaTheme="minorEastAsia" w:hAnsi="Times New Roman"/>
          <w:sz w:val="26"/>
          <w:szCs w:val="26"/>
        </w:rPr>
        <w:t>25.09</w:t>
      </w:r>
      <w:r w:rsidRPr="004D5641">
        <w:rPr>
          <w:rFonts w:ascii="Times New Roman" w:eastAsiaTheme="minorEastAsia" w:hAnsi="Times New Roman"/>
          <w:sz w:val="26"/>
          <w:szCs w:val="26"/>
        </w:rPr>
        <w:t>.2018 № 1</w:t>
      </w:r>
      <w:r>
        <w:rPr>
          <w:rFonts w:ascii="Times New Roman" w:eastAsiaTheme="minorEastAsia" w:hAnsi="Times New Roman"/>
          <w:sz w:val="26"/>
          <w:szCs w:val="26"/>
        </w:rPr>
        <w:t>89</w:t>
      </w:r>
      <w:r w:rsidRPr="004D5641">
        <w:rPr>
          <w:rFonts w:ascii="Times New Roman" w:eastAsiaTheme="minorEastAsia" w:hAnsi="Times New Roman"/>
          <w:sz w:val="26"/>
          <w:szCs w:val="26"/>
        </w:rPr>
        <w:t xml:space="preserve">п «Об изменении способа приватизации и </w:t>
      </w:r>
      <w:r>
        <w:rPr>
          <w:rFonts w:ascii="Times New Roman" w:eastAsiaTheme="minorEastAsia" w:hAnsi="Times New Roman"/>
          <w:sz w:val="26"/>
          <w:szCs w:val="26"/>
        </w:rPr>
        <w:t>утверждении условий продажи муниципального имущества без объявления цены</w:t>
      </w:r>
      <w:r w:rsidRPr="004D5641">
        <w:rPr>
          <w:rFonts w:ascii="Times New Roman" w:eastAsiaTheme="minorEastAsia" w:hAnsi="Times New Roman"/>
          <w:sz w:val="26"/>
          <w:szCs w:val="26"/>
        </w:rPr>
        <w:t xml:space="preserve">». </w:t>
      </w:r>
    </w:p>
    <w:p w:rsidR="00481385" w:rsidRPr="004D5641" w:rsidRDefault="00481385" w:rsidP="00553EF9">
      <w:pPr>
        <w:tabs>
          <w:tab w:val="left" w:pos="900"/>
          <w:tab w:val="left" w:pos="1080"/>
        </w:tabs>
        <w:spacing w:after="0"/>
        <w:ind w:firstLine="567"/>
        <w:jc w:val="both"/>
        <w:rPr>
          <w:rFonts w:ascii="Times New Roman" w:eastAsiaTheme="minorEastAsia" w:hAnsi="Times New Roman"/>
          <w:sz w:val="26"/>
          <w:szCs w:val="26"/>
        </w:rPr>
      </w:pPr>
      <w:r w:rsidRPr="004D5641">
        <w:rPr>
          <w:rFonts w:ascii="Times New Roman" w:eastAsiaTheme="minorEastAsia" w:hAnsi="Times New Roman"/>
          <w:sz w:val="26"/>
          <w:szCs w:val="26"/>
        </w:rPr>
        <w:t xml:space="preserve">На </w:t>
      </w:r>
      <w:r>
        <w:rPr>
          <w:rFonts w:ascii="Times New Roman" w:eastAsiaTheme="minorEastAsia" w:hAnsi="Times New Roman"/>
          <w:sz w:val="26"/>
          <w:szCs w:val="26"/>
        </w:rPr>
        <w:t xml:space="preserve">рассмотрении заявок на участие в </w:t>
      </w:r>
      <w:r w:rsidRPr="004D5641">
        <w:rPr>
          <w:rFonts w:ascii="Times New Roman" w:eastAsiaTheme="minorEastAsia" w:hAnsi="Times New Roman"/>
          <w:sz w:val="26"/>
          <w:szCs w:val="26"/>
        </w:rPr>
        <w:t xml:space="preserve">продаже имущества </w:t>
      </w:r>
      <w:r>
        <w:rPr>
          <w:rFonts w:ascii="Times New Roman" w:eastAsiaTheme="minorEastAsia" w:hAnsi="Times New Roman"/>
          <w:sz w:val="26"/>
          <w:szCs w:val="26"/>
        </w:rPr>
        <w:t>без объявления цены</w:t>
      </w:r>
      <w:r w:rsidRPr="004D5641">
        <w:rPr>
          <w:rFonts w:ascii="Times New Roman" w:eastAsiaTheme="minorEastAsia" w:hAnsi="Times New Roman"/>
          <w:sz w:val="26"/>
          <w:szCs w:val="26"/>
        </w:rPr>
        <w:t xml:space="preserve"> присутствовали: </w:t>
      </w:r>
    </w:p>
    <w:p w:rsidR="00481385" w:rsidRPr="004D5641" w:rsidRDefault="00481385" w:rsidP="00481385">
      <w:pPr>
        <w:numPr>
          <w:ilvl w:val="0"/>
          <w:numId w:val="28"/>
        </w:numPr>
        <w:tabs>
          <w:tab w:val="left" w:pos="900"/>
          <w:tab w:val="left" w:pos="1080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4D5641">
        <w:rPr>
          <w:rFonts w:ascii="Times New Roman" w:hAnsi="Times New Roman"/>
          <w:sz w:val="26"/>
          <w:szCs w:val="26"/>
        </w:rPr>
        <w:t>Уполномоченный представитель продавца: заместитель главы Администрации Заполярного района по общим вопросам А.Ю. Мухин;</w:t>
      </w:r>
    </w:p>
    <w:p w:rsidR="00481385" w:rsidRPr="004D5641" w:rsidRDefault="00481385" w:rsidP="00481385">
      <w:pPr>
        <w:numPr>
          <w:ilvl w:val="0"/>
          <w:numId w:val="28"/>
        </w:numPr>
        <w:tabs>
          <w:tab w:val="left" w:pos="900"/>
          <w:tab w:val="left" w:pos="1080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Pr="004D5641">
        <w:rPr>
          <w:rFonts w:ascii="Times New Roman" w:hAnsi="Times New Roman"/>
          <w:sz w:val="26"/>
          <w:szCs w:val="26"/>
        </w:rPr>
        <w:t xml:space="preserve">ачальник УМИ Администрации Заполярного района </w:t>
      </w:r>
      <w:r>
        <w:rPr>
          <w:rFonts w:ascii="Times New Roman" w:hAnsi="Times New Roman"/>
          <w:sz w:val="26"/>
          <w:szCs w:val="26"/>
        </w:rPr>
        <w:t>О.В. Терентьева</w:t>
      </w:r>
      <w:r w:rsidRPr="004D5641">
        <w:rPr>
          <w:rFonts w:ascii="Times New Roman" w:hAnsi="Times New Roman"/>
          <w:sz w:val="26"/>
          <w:szCs w:val="26"/>
        </w:rPr>
        <w:t>;</w:t>
      </w:r>
    </w:p>
    <w:p w:rsidR="00481385" w:rsidRPr="004D5641" w:rsidRDefault="00481385" w:rsidP="00481385">
      <w:pPr>
        <w:numPr>
          <w:ilvl w:val="0"/>
          <w:numId w:val="28"/>
        </w:numPr>
        <w:tabs>
          <w:tab w:val="left" w:pos="900"/>
          <w:tab w:val="left" w:pos="1080"/>
        </w:tabs>
        <w:spacing w:after="0"/>
        <w:ind w:left="0" w:firstLine="709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</w:t>
      </w:r>
      <w:r w:rsidRPr="004D5641">
        <w:rPr>
          <w:rFonts w:ascii="Times New Roman" w:hAnsi="Times New Roman"/>
          <w:sz w:val="26"/>
          <w:szCs w:val="26"/>
        </w:rPr>
        <w:t xml:space="preserve">едущий специалист УМИ Администрации Заполярного района </w:t>
      </w:r>
      <w:r>
        <w:rPr>
          <w:rFonts w:ascii="Times New Roman" w:hAnsi="Times New Roman"/>
          <w:sz w:val="26"/>
          <w:szCs w:val="26"/>
        </w:rPr>
        <w:t xml:space="preserve">                      </w:t>
      </w:r>
      <w:r w:rsidRPr="004D5641">
        <w:rPr>
          <w:rFonts w:ascii="Times New Roman" w:hAnsi="Times New Roman"/>
          <w:sz w:val="26"/>
          <w:szCs w:val="26"/>
        </w:rPr>
        <w:t xml:space="preserve">Н.В. </w:t>
      </w:r>
      <w:proofErr w:type="spellStart"/>
      <w:r w:rsidRPr="004D5641">
        <w:rPr>
          <w:rFonts w:ascii="Times New Roman" w:hAnsi="Times New Roman"/>
          <w:sz w:val="26"/>
          <w:szCs w:val="26"/>
        </w:rPr>
        <w:t>Лисенкова</w:t>
      </w:r>
      <w:proofErr w:type="spellEnd"/>
      <w:r w:rsidRPr="004D5641">
        <w:rPr>
          <w:rFonts w:ascii="Times New Roman" w:hAnsi="Times New Roman"/>
          <w:sz w:val="26"/>
          <w:szCs w:val="26"/>
        </w:rPr>
        <w:t>.</w:t>
      </w:r>
    </w:p>
    <w:p w:rsidR="00481385" w:rsidRDefault="00481385" w:rsidP="00481385">
      <w:pPr>
        <w:numPr>
          <w:ilvl w:val="0"/>
          <w:numId w:val="29"/>
        </w:numPr>
        <w:tabs>
          <w:tab w:val="left" w:pos="1080"/>
        </w:tabs>
        <w:spacing w:after="0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481385">
        <w:rPr>
          <w:rFonts w:ascii="Times New Roman" w:hAnsi="Times New Roman"/>
          <w:color w:val="000000"/>
          <w:sz w:val="26"/>
          <w:szCs w:val="26"/>
        </w:rPr>
        <w:t>П</w:t>
      </w:r>
      <w:r w:rsidR="004D5641" w:rsidRPr="00481385">
        <w:rPr>
          <w:rFonts w:ascii="Times New Roman" w:hAnsi="Times New Roman"/>
          <w:color w:val="000000"/>
          <w:sz w:val="26"/>
          <w:szCs w:val="26"/>
        </w:rPr>
        <w:t>роцедур</w:t>
      </w:r>
      <w:r w:rsidRPr="00481385">
        <w:rPr>
          <w:rFonts w:ascii="Times New Roman" w:hAnsi="Times New Roman"/>
          <w:color w:val="000000"/>
          <w:sz w:val="26"/>
          <w:szCs w:val="26"/>
        </w:rPr>
        <w:t>а</w:t>
      </w:r>
      <w:r w:rsidR="004D5641" w:rsidRPr="00481385">
        <w:rPr>
          <w:rFonts w:ascii="Times New Roman" w:hAnsi="Times New Roman"/>
          <w:color w:val="000000"/>
          <w:sz w:val="26"/>
          <w:szCs w:val="26"/>
        </w:rPr>
        <w:t xml:space="preserve"> рассмотрения заявок на участие в продаже муниципального имущества без объявления цены</w:t>
      </w:r>
      <w:r w:rsidR="00553EF9">
        <w:rPr>
          <w:rFonts w:ascii="Times New Roman" w:hAnsi="Times New Roman"/>
          <w:color w:val="000000"/>
          <w:sz w:val="26"/>
          <w:szCs w:val="26"/>
        </w:rPr>
        <w:t xml:space="preserve"> была проведена</w:t>
      </w:r>
      <w:r w:rsidR="004D5641" w:rsidRPr="00481385">
        <w:rPr>
          <w:rFonts w:ascii="Times New Roman" w:hAnsi="Times New Roman"/>
          <w:color w:val="000000"/>
          <w:sz w:val="26"/>
          <w:szCs w:val="26"/>
        </w:rPr>
        <w:t xml:space="preserve"> 01 ноября 2018 года в 10</w:t>
      </w:r>
      <w:r w:rsidR="004D5641" w:rsidRPr="00481385">
        <w:rPr>
          <w:rFonts w:ascii="Times New Roman" w:hAnsi="Times New Roman"/>
          <w:sz w:val="26"/>
          <w:szCs w:val="26"/>
        </w:rPr>
        <w:t>:00</w:t>
      </w:r>
      <w:r w:rsidR="004D5641" w:rsidRPr="00481385">
        <w:rPr>
          <w:rFonts w:ascii="Times New Roman" w:hAnsi="Times New Roman"/>
          <w:color w:val="000000"/>
          <w:sz w:val="26"/>
          <w:szCs w:val="26"/>
        </w:rPr>
        <w:t>.</w:t>
      </w:r>
    </w:p>
    <w:p w:rsidR="00481385" w:rsidRDefault="00A55AF3" w:rsidP="00553EF9">
      <w:pPr>
        <w:numPr>
          <w:ilvl w:val="0"/>
          <w:numId w:val="29"/>
        </w:numPr>
        <w:tabs>
          <w:tab w:val="left" w:pos="1080"/>
        </w:tabs>
        <w:spacing w:after="0"/>
        <w:ind w:left="0" w:firstLine="567"/>
        <w:contextualSpacing/>
        <w:jc w:val="both"/>
        <w:rPr>
          <w:rStyle w:val="a3"/>
          <w:rFonts w:ascii="Times New Roman" w:hAnsi="Times New Roman"/>
          <w:color w:val="auto"/>
          <w:sz w:val="26"/>
          <w:szCs w:val="26"/>
          <w:u w:val="none"/>
        </w:rPr>
      </w:pPr>
      <w:proofErr w:type="gramStart"/>
      <w:r w:rsidRPr="00481385">
        <w:rPr>
          <w:rFonts w:ascii="Times New Roman" w:hAnsi="Times New Roman"/>
          <w:sz w:val="26"/>
          <w:szCs w:val="26"/>
        </w:rPr>
        <w:t xml:space="preserve">Информационное сообщение о продаже муниципального имущества                      на аукционе было размещено на официальном сайте </w:t>
      </w:r>
      <w:hyperlink r:id="rId7" w:history="1">
        <w:r w:rsidRPr="00481385">
          <w:rPr>
            <w:rStyle w:val="a3"/>
            <w:rFonts w:ascii="Times New Roman" w:hAnsi="Times New Roman"/>
            <w:color w:val="auto"/>
            <w:sz w:val="26"/>
            <w:szCs w:val="26"/>
          </w:rPr>
          <w:t>www.torgi.gov.ru</w:t>
        </w:r>
      </w:hyperlink>
      <w:r w:rsidRPr="00481385">
        <w:rPr>
          <w:rStyle w:val="a3"/>
          <w:rFonts w:ascii="Times New Roman" w:hAnsi="Times New Roman"/>
          <w:color w:val="auto"/>
          <w:sz w:val="26"/>
          <w:szCs w:val="26"/>
        </w:rPr>
        <w:t xml:space="preserve"> в</w:t>
      </w:r>
      <w:r w:rsidRPr="00481385">
        <w:rPr>
          <w:rFonts w:ascii="Times New Roman" w:hAnsi="Times New Roman"/>
          <w:sz w:val="26"/>
          <w:szCs w:val="26"/>
        </w:rPr>
        <w:t xml:space="preserve"> сети «Интернет» </w:t>
      </w:r>
      <w:r w:rsidRPr="00481385">
        <w:rPr>
          <w:rFonts w:ascii="Times New Roman" w:hAnsi="Times New Roman"/>
          <w:sz w:val="26"/>
          <w:szCs w:val="26"/>
        </w:rPr>
        <w:t>25.09</w:t>
      </w:r>
      <w:r w:rsidRPr="00481385">
        <w:rPr>
          <w:rFonts w:ascii="Times New Roman" w:hAnsi="Times New Roman"/>
          <w:sz w:val="26"/>
          <w:szCs w:val="26"/>
        </w:rPr>
        <w:t xml:space="preserve">.2018 № </w:t>
      </w:r>
      <w:r w:rsidRPr="00481385">
        <w:rPr>
          <w:rFonts w:ascii="Times New Roman" w:hAnsi="Times New Roman"/>
          <w:sz w:val="26"/>
          <w:szCs w:val="26"/>
        </w:rPr>
        <w:t>250918/0143441/01</w:t>
      </w:r>
      <w:r w:rsidRPr="00481385">
        <w:rPr>
          <w:rFonts w:ascii="Times New Roman" w:hAnsi="Times New Roman"/>
          <w:sz w:val="26"/>
          <w:szCs w:val="26"/>
        </w:rPr>
        <w:t xml:space="preserve">, официальном сайте Продавца в сети «Интернет» - </w:t>
      </w:r>
      <w:hyperlink r:id="rId8" w:history="1">
        <w:r w:rsidRPr="00481385">
          <w:rPr>
            <w:rStyle w:val="a3"/>
            <w:rFonts w:ascii="Times New Roman" w:hAnsi="Times New Roman"/>
            <w:color w:val="auto"/>
            <w:sz w:val="26"/>
            <w:szCs w:val="26"/>
          </w:rPr>
          <w:t>www.zrnao.ru</w:t>
        </w:r>
      </w:hyperlink>
      <w:r w:rsidRPr="00481385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</w:t>
      </w:r>
      <w:r w:rsidR="00EC7D1F" w:rsidRPr="00481385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25.09.2018, опубликовано в официальном бюллетене «Заполярного района» от 12.10.2018</w:t>
      </w:r>
      <w:r w:rsidR="00553EF9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 № </w:t>
      </w:r>
      <w:r w:rsidR="00553EF9" w:rsidRPr="00553EF9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55 (695)</w:t>
      </w:r>
      <w:r w:rsidR="00EC7D1F" w:rsidRPr="00481385">
        <w:rPr>
          <w:rStyle w:val="a3"/>
          <w:rFonts w:ascii="Times New Roman" w:hAnsi="Times New Roman"/>
          <w:color w:val="auto"/>
          <w:sz w:val="26"/>
          <w:szCs w:val="26"/>
          <w:u w:val="none"/>
        </w:rPr>
        <w:t xml:space="preserve">, </w:t>
      </w:r>
      <w:r w:rsidR="004D5641" w:rsidRPr="00481385">
        <w:rPr>
          <w:rStyle w:val="a3"/>
          <w:rFonts w:ascii="Times New Roman" w:hAnsi="Times New Roman"/>
          <w:color w:val="auto"/>
          <w:sz w:val="26"/>
          <w:szCs w:val="26"/>
          <w:u w:val="none"/>
        </w:rPr>
        <w:t>в общественно-политической газете Заполярного района «Заполярный вестник плюс» от 12.10.2018 № 20 (171).</w:t>
      </w:r>
      <w:proofErr w:type="gramEnd"/>
    </w:p>
    <w:p w:rsidR="00481385" w:rsidRPr="00481385" w:rsidRDefault="00A55AF3" w:rsidP="00481385">
      <w:pPr>
        <w:numPr>
          <w:ilvl w:val="0"/>
          <w:numId w:val="29"/>
        </w:numPr>
        <w:tabs>
          <w:tab w:val="left" w:pos="1080"/>
        </w:tabs>
        <w:spacing w:after="0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481385">
        <w:rPr>
          <w:rFonts w:ascii="Times New Roman" w:hAnsi="Times New Roman"/>
          <w:b/>
          <w:sz w:val="26"/>
          <w:szCs w:val="26"/>
        </w:rPr>
        <w:t>На продажу выставлялось следующее имущество:</w:t>
      </w:r>
    </w:p>
    <w:p w:rsidR="00481385" w:rsidRPr="00A13263" w:rsidRDefault="00481385" w:rsidP="004813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A13263">
        <w:rPr>
          <w:rFonts w:ascii="Times New Roman" w:hAnsi="Times New Roman"/>
          <w:b/>
          <w:sz w:val="26"/>
          <w:szCs w:val="26"/>
        </w:rPr>
        <w:t>Лот № 1:</w:t>
      </w:r>
    </w:p>
    <w:p w:rsidR="00481385" w:rsidRPr="00A13263" w:rsidRDefault="00481385" w:rsidP="004813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13263">
        <w:rPr>
          <w:rFonts w:ascii="Times New Roman" w:hAnsi="Times New Roman"/>
          <w:sz w:val="26"/>
          <w:szCs w:val="26"/>
        </w:rPr>
        <w:t xml:space="preserve">Основная общеобразовательная школа д. Волоковая и земельный участок, нежилое здание с кадастровым номером 83:00:020009:115, общей площадью 343,60 кв. м, расположенное по адресу: Ненецкий автономный округ, Заполярный р-н, </w:t>
      </w:r>
      <w:r>
        <w:rPr>
          <w:rFonts w:ascii="Times New Roman" w:hAnsi="Times New Roman"/>
          <w:sz w:val="26"/>
          <w:szCs w:val="26"/>
        </w:rPr>
        <w:t xml:space="preserve">               </w:t>
      </w:r>
      <w:r w:rsidRPr="00A13263">
        <w:rPr>
          <w:rFonts w:ascii="Times New Roman" w:hAnsi="Times New Roman"/>
          <w:sz w:val="26"/>
          <w:szCs w:val="26"/>
        </w:rPr>
        <w:t xml:space="preserve">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 xml:space="preserve"> и земельный участок с кадастровым номером 83:00:020009:101, разрешенным использованием: под школу, общей площадью 362 кв. м, расположенный по адресу: Ненецкий автономный округ, 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>.</w:t>
      </w:r>
    </w:p>
    <w:p w:rsidR="00481385" w:rsidRPr="00A13263" w:rsidRDefault="00481385" w:rsidP="004813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A13263">
        <w:rPr>
          <w:rFonts w:ascii="Times New Roman" w:hAnsi="Times New Roman"/>
          <w:b/>
          <w:sz w:val="26"/>
          <w:szCs w:val="26"/>
        </w:rPr>
        <w:t xml:space="preserve">Лот № 2: </w:t>
      </w:r>
    </w:p>
    <w:p w:rsidR="00481385" w:rsidRPr="00A13263" w:rsidRDefault="00481385" w:rsidP="004813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A13263">
        <w:rPr>
          <w:rFonts w:ascii="Times New Roman" w:hAnsi="Times New Roman"/>
          <w:sz w:val="26"/>
          <w:szCs w:val="26"/>
        </w:rPr>
        <w:t xml:space="preserve">Здание начальной образовательной школы 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 xml:space="preserve"> и земельный участок, нежилое здание с кадастровым номером 83:00:020009:133, общей площадью 323,70 кв. м, расположенное по адресу: Ненецкий автономный округ, Заполярный р-н, 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 xml:space="preserve"> и земельный участок с кадастровым номером 83:00:020009:160, разрешенным использованием: под здание начальной общеобразовательной школы, общей площадью 1 000 кв. м, расположенный по адресу: Ненецкий автономный округ, 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>.</w:t>
      </w:r>
    </w:p>
    <w:p w:rsidR="00481385" w:rsidRPr="00A13263" w:rsidRDefault="00481385" w:rsidP="0048138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  <w:r w:rsidRPr="00A13263">
        <w:rPr>
          <w:rFonts w:ascii="Times New Roman" w:hAnsi="Times New Roman"/>
          <w:b/>
          <w:sz w:val="26"/>
          <w:szCs w:val="26"/>
        </w:rPr>
        <w:t>Лот № 3:</w:t>
      </w:r>
    </w:p>
    <w:p w:rsidR="00481385" w:rsidRPr="00A13263" w:rsidRDefault="00481385" w:rsidP="004813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A13263">
        <w:rPr>
          <w:rFonts w:ascii="Times New Roman" w:hAnsi="Times New Roman"/>
          <w:sz w:val="26"/>
          <w:szCs w:val="26"/>
        </w:rPr>
        <w:t>Здание столярной мастерской и земельный участок, нежилое здание</w:t>
      </w:r>
      <w:r>
        <w:rPr>
          <w:rFonts w:ascii="Times New Roman" w:hAnsi="Times New Roman"/>
          <w:sz w:val="26"/>
          <w:szCs w:val="26"/>
        </w:rPr>
        <w:t xml:space="preserve">                         </w:t>
      </w:r>
      <w:r w:rsidRPr="00A13263">
        <w:rPr>
          <w:rFonts w:ascii="Times New Roman" w:hAnsi="Times New Roman"/>
          <w:sz w:val="26"/>
          <w:szCs w:val="26"/>
        </w:rPr>
        <w:t xml:space="preserve"> с кадастровым номером 83:00:020009:120, общей площадью 87,3 кв. м, расположенное по адресу: Ненецкий автономный округ, Заполярный р-н,</w:t>
      </w:r>
      <w:r>
        <w:rPr>
          <w:rFonts w:ascii="Times New Roman" w:hAnsi="Times New Roman"/>
          <w:sz w:val="26"/>
          <w:szCs w:val="26"/>
        </w:rPr>
        <w:t xml:space="preserve">                          </w:t>
      </w:r>
      <w:r w:rsidRPr="00A13263">
        <w:rPr>
          <w:rFonts w:ascii="Times New Roman" w:hAnsi="Times New Roman"/>
          <w:sz w:val="26"/>
          <w:szCs w:val="26"/>
        </w:rPr>
        <w:t xml:space="preserve"> 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 xml:space="preserve"> и земельный участок с кадастровым номером 83:00:020009:110, </w:t>
      </w:r>
      <w:r w:rsidRPr="00A13263">
        <w:rPr>
          <w:rFonts w:ascii="Times New Roman" w:hAnsi="Times New Roman"/>
          <w:sz w:val="26"/>
          <w:szCs w:val="26"/>
        </w:rPr>
        <w:lastRenderedPageBreak/>
        <w:t xml:space="preserve">разрешенным использованием: под здание столярной мастерской, общей площадью 450 кв. м, расположенный по адресу: Ненецкий автономный округ, д. </w:t>
      </w:r>
      <w:proofErr w:type="gramStart"/>
      <w:r w:rsidRPr="00A13263">
        <w:rPr>
          <w:rFonts w:ascii="Times New Roman" w:hAnsi="Times New Roman"/>
          <w:sz w:val="26"/>
          <w:szCs w:val="26"/>
        </w:rPr>
        <w:t>Волоковая</w:t>
      </w:r>
      <w:proofErr w:type="gramEnd"/>
      <w:r w:rsidRPr="00A13263">
        <w:rPr>
          <w:rFonts w:ascii="Times New Roman" w:hAnsi="Times New Roman"/>
          <w:sz w:val="26"/>
          <w:szCs w:val="26"/>
        </w:rPr>
        <w:t>.</w:t>
      </w:r>
    </w:p>
    <w:p w:rsidR="00481385" w:rsidRDefault="00EC7D1F" w:rsidP="00481385">
      <w:pPr>
        <w:numPr>
          <w:ilvl w:val="0"/>
          <w:numId w:val="29"/>
        </w:numPr>
        <w:tabs>
          <w:tab w:val="left" w:pos="1080"/>
        </w:tabs>
        <w:spacing w:after="0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481385">
        <w:rPr>
          <w:rFonts w:ascii="Times New Roman" w:hAnsi="Times New Roman"/>
          <w:sz w:val="26"/>
          <w:szCs w:val="26"/>
        </w:rPr>
        <w:t>По окончании срока подачи заявок на участие в продаже имущества без объявления цены по Лотам</w:t>
      </w:r>
      <w:proofErr w:type="gramEnd"/>
      <w:r w:rsidRPr="00481385">
        <w:rPr>
          <w:rFonts w:ascii="Times New Roman" w:hAnsi="Times New Roman"/>
          <w:sz w:val="26"/>
          <w:szCs w:val="26"/>
        </w:rPr>
        <w:t xml:space="preserve"> № 1-3 не было представлено ни одной заявки.</w:t>
      </w:r>
    </w:p>
    <w:p w:rsidR="00481385" w:rsidRPr="00EC7D1F" w:rsidRDefault="00481385" w:rsidP="004813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C7D1F">
        <w:rPr>
          <w:rFonts w:ascii="Times New Roman" w:hAnsi="Times New Roman"/>
          <w:sz w:val="26"/>
          <w:szCs w:val="26"/>
        </w:rPr>
        <w:t>На основании изложенного комиссией было принято решение признать продажу имущества без объявления цены по Лотам № 1-3 несостоявшейся.</w:t>
      </w:r>
    </w:p>
    <w:p w:rsidR="00481385" w:rsidRPr="00EC7D1F" w:rsidRDefault="00481385" w:rsidP="0048138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EC7D1F">
        <w:rPr>
          <w:rFonts w:ascii="Times New Roman" w:hAnsi="Times New Roman"/>
          <w:sz w:val="26"/>
          <w:szCs w:val="26"/>
        </w:rPr>
        <w:t>Согласно пункту 15 Положения об организации продажи государственного или муниципального имущества без объявления цены, утвержденного Постановлением Правительства от 22.07.2002 № 549, если в указ</w:t>
      </w:r>
      <w:r>
        <w:rPr>
          <w:rFonts w:ascii="Times New Roman" w:hAnsi="Times New Roman"/>
          <w:sz w:val="26"/>
          <w:szCs w:val="26"/>
        </w:rPr>
        <w:t>анный в и</w:t>
      </w:r>
      <w:r w:rsidRPr="00EC7D1F">
        <w:rPr>
          <w:rFonts w:ascii="Times New Roman" w:hAnsi="Times New Roman"/>
          <w:sz w:val="26"/>
          <w:szCs w:val="26"/>
        </w:rPr>
        <w:t>нформационном сообщении срок для приема заявок ни одна заявка не была зарегистрирована либо по результатам рассмотрения зарегистрированных заявок ни одно предложение о цене приобрете</w:t>
      </w:r>
      <w:r>
        <w:rPr>
          <w:rFonts w:ascii="Times New Roman" w:hAnsi="Times New Roman"/>
          <w:sz w:val="26"/>
          <w:szCs w:val="26"/>
        </w:rPr>
        <w:t>ния имущества не было принято к </w:t>
      </w:r>
      <w:r w:rsidRPr="00EC7D1F">
        <w:rPr>
          <w:rFonts w:ascii="Times New Roman" w:hAnsi="Times New Roman"/>
          <w:sz w:val="26"/>
          <w:szCs w:val="26"/>
        </w:rPr>
        <w:t>рассмотрению, продажа имущества признается несостоявшейся, что фиксируется</w:t>
      </w:r>
      <w:proofErr w:type="gramEnd"/>
      <w:r w:rsidRPr="00EC7D1F">
        <w:rPr>
          <w:rFonts w:ascii="Times New Roman" w:hAnsi="Times New Roman"/>
          <w:sz w:val="26"/>
          <w:szCs w:val="26"/>
        </w:rPr>
        <w:t xml:space="preserve"> в протоколе об итогах продажи имущества.</w:t>
      </w:r>
    </w:p>
    <w:p w:rsidR="00EC7D1F" w:rsidRPr="00481385" w:rsidRDefault="00EC7D1F" w:rsidP="00481385">
      <w:pPr>
        <w:numPr>
          <w:ilvl w:val="0"/>
          <w:numId w:val="29"/>
        </w:numPr>
        <w:tabs>
          <w:tab w:val="left" w:pos="1080"/>
        </w:tabs>
        <w:spacing w:after="0"/>
        <w:ind w:left="0" w:firstLine="567"/>
        <w:contextualSpacing/>
        <w:jc w:val="both"/>
        <w:rPr>
          <w:rFonts w:ascii="Times New Roman" w:hAnsi="Times New Roman"/>
          <w:sz w:val="26"/>
          <w:szCs w:val="26"/>
        </w:rPr>
      </w:pPr>
      <w:r w:rsidRPr="00481385">
        <w:rPr>
          <w:rFonts w:ascii="Times New Roman" w:hAnsi="Times New Roman"/>
          <w:sz w:val="26"/>
          <w:szCs w:val="26"/>
        </w:rPr>
        <w:t xml:space="preserve">Данный протокол разместить на официальном сайте www.torgi.gov.ru в сети «Интернет», официальном сайте Продавца в сети «Интернет» - </w:t>
      </w:r>
      <w:hyperlink r:id="rId9" w:history="1">
        <w:r w:rsidRPr="00481385">
          <w:rPr>
            <w:rStyle w:val="a3"/>
            <w:rFonts w:ascii="Times New Roman" w:hAnsi="Times New Roman"/>
            <w:sz w:val="26"/>
            <w:szCs w:val="26"/>
          </w:rPr>
          <w:t>www.zrnao.ru</w:t>
        </w:r>
      </w:hyperlink>
      <w:r w:rsidRPr="00481385">
        <w:rPr>
          <w:rFonts w:ascii="Times New Roman" w:hAnsi="Times New Roman"/>
          <w:sz w:val="26"/>
          <w:szCs w:val="26"/>
        </w:rPr>
        <w:t>.</w:t>
      </w:r>
    </w:p>
    <w:p w:rsidR="00A55AF3" w:rsidRPr="005C50FE" w:rsidRDefault="00A55AF3" w:rsidP="00A55A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6"/>
          <w:szCs w:val="26"/>
        </w:rPr>
      </w:pPr>
    </w:p>
    <w:p w:rsidR="00481385" w:rsidRPr="00481385" w:rsidRDefault="00481385" w:rsidP="00A55A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81385">
        <w:rPr>
          <w:rFonts w:ascii="Times New Roman" w:hAnsi="Times New Roman"/>
          <w:sz w:val="26"/>
          <w:szCs w:val="26"/>
        </w:rPr>
        <w:t xml:space="preserve">Заместитель главы Администрации </w:t>
      </w:r>
    </w:p>
    <w:p w:rsidR="00481385" w:rsidRPr="00481385" w:rsidRDefault="00481385" w:rsidP="00A55AF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81385">
        <w:rPr>
          <w:rFonts w:ascii="Times New Roman" w:hAnsi="Times New Roman"/>
          <w:sz w:val="26"/>
          <w:szCs w:val="26"/>
        </w:rPr>
        <w:t xml:space="preserve">Заполярного района по общим вопросам                                                    А.Ю. Мухин </w:t>
      </w:r>
    </w:p>
    <w:p w:rsidR="00A55AF3" w:rsidRPr="00481385" w:rsidRDefault="00A55AF3" w:rsidP="00A55A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481385" w:rsidRPr="00481385" w:rsidRDefault="00481385" w:rsidP="00A55A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481385">
        <w:rPr>
          <w:rFonts w:ascii="Times New Roman" w:hAnsi="Times New Roman"/>
          <w:sz w:val="26"/>
          <w:szCs w:val="26"/>
        </w:rPr>
        <w:t xml:space="preserve">Начальник УМИ Администрации </w:t>
      </w:r>
    </w:p>
    <w:p w:rsidR="004D5641" w:rsidRPr="00481385" w:rsidRDefault="00481385" w:rsidP="00A55AF3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 w:rsidRPr="00481385">
        <w:rPr>
          <w:rFonts w:ascii="Times New Roman" w:hAnsi="Times New Roman"/>
          <w:sz w:val="26"/>
          <w:szCs w:val="26"/>
        </w:rPr>
        <w:t xml:space="preserve">Заполярного района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      </w:t>
      </w:r>
      <w:r w:rsidRPr="00481385">
        <w:rPr>
          <w:rFonts w:ascii="Times New Roman" w:hAnsi="Times New Roman"/>
          <w:sz w:val="26"/>
          <w:szCs w:val="26"/>
        </w:rPr>
        <w:t xml:space="preserve">     О.В. Терентьева</w:t>
      </w:r>
    </w:p>
    <w:p w:rsidR="00A55AF3" w:rsidRPr="00481385" w:rsidRDefault="00A55AF3" w:rsidP="00A55AF3">
      <w:pPr>
        <w:pStyle w:val="a4"/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481385" w:rsidRPr="00481385" w:rsidRDefault="00481385" w:rsidP="004813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81385">
        <w:rPr>
          <w:rFonts w:ascii="Times New Roman" w:hAnsi="Times New Roman"/>
          <w:sz w:val="26"/>
          <w:szCs w:val="26"/>
        </w:rPr>
        <w:t>Ведущий специалист УМИ Администрации</w:t>
      </w:r>
    </w:p>
    <w:p w:rsidR="00EA6455" w:rsidRPr="00481385" w:rsidRDefault="00481385" w:rsidP="0048138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81385">
        <w:rPr>
          <w:rFonts w:ascii="Times New Roman" w:hAnsi="Times New Roman"/>
          <w:sz w:val="26"/>
          <w:szCs w:val="26"/>
        </w:rPr>
        <w:t xml:space="preserve">Заполярного района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 w:rsidRPr="00481385">
        <w:rPr>
          <w:rFonts w:ascii="Times New Roman" w:hAnsi="Times New Roman"/>
          <w:sz w:val="26"/>
          <w:szCs w:val="26"/>
        </w:rPr>
        <w:t xml:space="preserve">  Н.В. </w:t>
      </w:r>
      <w:proofErr w:type="spellStart"/>
      <w:r w:rsidRPr="00481385">
        <w:rPr>
          <w:rFonts w:ascii="Times New Roman" w:hAnsi="Times New Roman"/>
          <w:sz w:val="26"/>
          <w:szCs w:val="26"/>
        </w:rPr>
        <w:t>Лисенкова</w:t>
      </w:r>
      <w:proofErr w:type="spellEnd"/>
    </w:p>
    <w:p w:rsidR="00CA46A2" w:rsidRPr="00481385" w:rsidRDefault="008D5214" w:rsidP="008A5346">
      <w:pPr>
        <w:widowControl w:val="0"/>
        <w:tabs>
          <w:tab w:val="left" w:pos="6075"/>
        </w:tabs>
        <w:autoSpaceDE w:val="0"/>
        <w:autoSpaceDN w:val="0"/>
        <w:adjustRightInd w:val="0"/>
        <w:spacing w:before="280" w:after="60" w:line="240" w:lineRule="auto"/>
        <w:jc w:val="both"/>
        <w:rPr>
          <w:rFonts w:ascii="Times New Roman" w:hAnsi="Times New Roman"/>
          <w:sz w:val="26"/>
          <w:szCs w:val="26"/>
        </w:rPr>
      </w:pPr>
      <w:r w:rsidRPr="00481385">
        <w:rPr>
          <w:rFonts w:ascii="Times New Roman" w:hAnsi="Times New Roman"/>
          <w:sz w:val="26"/>
          <w:szCs w:val="26"/>
        </w:rPr>
        <w:tab/>
      </w:r>
    </w:p>
    <w:sectPr w:rsidR="00CA46A2" w:rsidRPr="00481385" w:rsidSect="008A53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26B32"/>
    <w:multiLevelType w:val="hybridMultilevel"/>
    <w:tmpl w:val="6B1A63C6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1">
    <w:nsid w:val="054F4DD1"/>
    <w:multiLevelType w:val="hybridMultilevel"/>
    <w:tmpl w:val="15B8838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08AF525A"/>
    <w:multiLevelType w:val="hybridMultilevel"/>
    <w:tmpl w:val="02501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E413B4"/>
    <w:multiLevelType w:val="hybridMultilevel"/>
    <w:tmpl w:val="2B7CAE3A"/>
    <w:lvl w:ilvl="0" w:tplc="73784EBE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8116F0"/>
    <w:multiLevelType w:val="hybridMultilevel"/>
    <w:tmpl w:val="4A2289AE"/>
    <w:lvl w:ilvl="0" w:tplc="82D6D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90093"/>
    <w:multiLevelType w:val="hybridMultilevel"/>
    <w:tmpl w:val="D098DB9C"/>
    <w:lvl w:ilvl="0" w:tplc="159C4C9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EE1BA6"/>
    <w:multiLevelType w:val="multilevel"/>
    <w:tmpl w:val="35C4ECEA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2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996" w:hanging="720"/>
      </w:pPr>
    </w:lvl>
    <w:lvl w:ilvl="3">
      <w:start w:val="1"/>
      <w:numFmt w:val="decimal"/>
      <w:isLgl/>
      <w:lvlText w:val="%1.%2.%3.%4."/>
      <w:lvlJc w:val="left"/>
      <w:pPr>
        <w:ind w:left="2781" w:hanging="1080"/>
      </w:pPr>
    </w:lvl>
    <w:lvl w:ilvl="4">
      <w:start w:val="1"/>
      <w:numFmt w:val="decimal"/>
      <w:isLgl/>
      <w:lvlText w:val="%1.%2.%3.%4.%5."/>
      <w:lvlJc w:val="left"/>
      <w:pPr>
        <w:ind w:left="3206" w:hanging="1080"/>
      </w:pPr>
    </w:lvl>
    <w:lvl w:ilvl="5">
      <w:start w:val="1"/>
      <w:numFmt w:val="decimal"/>
      <w:isLgl/>
      <w:lvlText w:val="%1.%2.%3.%4.%5.%6."/>
      <w:lvlJc w:val="left"/>
      <w:pPr>
        <w:ind w:left="3991" w:hanging="1440"/>
      </w:pPr>
    </w:lvl>
    <w:lvl w:ilvl="6">
      <w:start w:val="1"/>
      <w:numFmt w:val="decimal"/>
      <w:isLgl/>
      <w:lvlText w:val="%1.%2.%3.%4.%5.%6.%7."/>
      <w:lvlJc w:val="left"/>
      <w:pPr>
        <w:ind w:left="4416" w:hanging="1440"/>
      </w:pPr>
    </w:lvl>
    <w:lvl w:ilvl="7">
      <w:start w:val="1"/>
      <w:numFmt w:val="decimal"/>
      <w:isLgl/>
      <w:lvlText w:val="%1.%2.%3.%4.%5.%6.%7.%8."/>
      <w:lvlJc w:val="left"/>
      <w:pPr>
        <w:ind w:left="5201" w:hanging="1800"/>
      </w:pPr>
    </w:lvl>
    <w:lvl w:ilvl="8">
      <w:start w:val="1"/>
      <w:numFmt w:val="decimal"/>
      <w:isLgl/>
      <w:lvlText w:val="%1.%2.%3.%4.%5.%6.%7.%8.%9."/>
      <w:lvlJc w:val="left"/>
      <w:pPr>
        <w:ind w:left="5626" w:hanging="1800"/>
      </w:pPr>
    </w:lvl>
  </w:abstractNum>
  <w:abstractNum w:abstractNumId="7">
    <w:nsid w:val="169332FA"/>
    <w:multiLevelType w:val="hybridMultilevel"/>
    <w:tmpl w:val="D3F606B0"/>
    <w:lvl w:ilvl="0" w:tplc="DB88AD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EE600C"/>
    <w:multiLevelType w:val="hybridMultilevel"/>
    <w:tmpl w:val="52D40C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344765"/>
    <w:multiLevelType w:val="hybridMultilevel"/>
    <w:tmpl w:val="8714933A"/>
    <w:lvl w:ilvl="0" w:tplc="0419000F">
      <w:start w:val="1"/>
      <w:numFmt w:val="decimal"/>
      <w:lvlText w:val="%1."/>
      <w:lvlJc w:val="left"/>
      <w:pPr>
        <w:ind w:left="1505" w:hanging="360"/>
      </w:pPr>
    </w:lvl>
    <w:lvl w:ilvl="1" w:tplc="04190019" w:tentative="1">
      <w:start w:val="1"/>
      <w:numFmt w:val="lowerLetter"/>
      <w:lvlText w:val="%2."/>
      <w:lvlJc w:val="left"/>
      <w:pPr>
        <w:ind w:left="2225" w:hanging="360"/>
      </w:pPr>
    </w:lvl>
    <w:lvl w:ilvl="2" w:tplc="0419001B" w:tentative="1">
      <w:start w:val="1"/>
      <w:numFmt w:val="lowerRoman"/>
      <w:lvlText w:val="%3."/>
      <w:lvlJc w:val="right"/>
      <w:pPr>
        <w:ind w:left="2945" w:hanging="180"/>
      </w:pPr>
    </w:lvl>
    <w:lvl w:ilvl="3" w:tplc="0419000F" w:tentative="1">
      <w:start w:val="1"/>
      <w:numFmt w:val="decimal"/>
      <w:lvlText w:val="%4."/>
      <w:lvlJc w:val="left"/>
      <w:pPr>
        <w:ind w:left="3665" w:hanging="360"/>
      </w:pPr>
    </w:lvl>
    <w:lvl w:ilvl="4" w:tplc="04190019" w:tentative="1">
      <w:start w:val="1"/>
      <w:numFmt w:val="lowerLetter"/>
      <w:lvlText w:val="%5."/>
      <w:lvlJc w:val="left"/>
      <w:pPr>
        <w:ind w:left="4385" w:hanging="360"/>
      </w:pPr>
    </w:lvl>
    <w:lvl w:ilvl="5" w:tplc="0419001B" w:tentative="1">
      <w:start w:val="1"/>
      <w:numFmt w:val="lowerRoman"/>
      <w:lvlText w:val="%6."/>
      <w:lvlJc w:val="right"/>
      <w:pPr>
        <w:ind w:left="5105" w:hanging="180"/>
      </w:pPr>
    </w:lvl>
    <w:lvl w:ilvl="6" w:tplc="0419000F" w:tentative="1">
      <w:start w:val="1"/>
      <w:numFmt w:val="decimal"/>
      <w:lvlText w:val="%7."/>
      <w:lvlJc w:val="left"/>
      <w:pPr>
        <w:ind w:left="5825" w:hanging="360"/>
      </w:pPr>
    </w:lvl>
    <w:lvl w:ilvl="7" w:tplc="04190019" w:tentative="1">
      <w:start w:val="1"/>
      <w:numFmt w:val="lowerLetter"/>
      <w:lvlText w:val="%8."/>
      <w:lvlJc w:val="left"/>
      <w:pPr>
        <w:ind w:left="6545" w:hanging="360"/>
      </w:pPr>
    </w:lvl>
    <w:lvl w:ilvl="8" w:tplc="0419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10">
    <w:nsid w:val="19EE0153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B51512"/>
    <w:multiLevelType w:val="hybridMultilevel"/>
    <w:tmpl w:val="078AB830"/>
    <w:lvl w:ilvl="0" w:tplc="88B6272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-1537" w:hanging="360"/>
      </w:pPr>
    </w:lvl>
    <w:lvl w:ilvl="2" w:tplc="0419001B" w:tentative="1">
      <w:start w:val="1"/>
      <w:numFmt w:val="lowerRoman"/>
      <w:lvlText w:val="%3."/>
      <w:lvlJc w:val="right"/>
      <w:pPr>
        <w:ind w:left="-817" w:hanging="180"/>
      </w:pPr>
    </w:lvl>
    <w:lvl w:ilvl="3" w:tplc="0419000F" w:tentative="1">
      <w:start w:val="1"/>
      <w:numFmt w:val="decimal"/>
      <w:lvlText w:val="%4."/>
      <w:lvlJc w:val="left"/>
      <w:pPr>
        <w:ind w:left="-97" w:hanging="360"/>
      </w:pPr>
    </w:lvl>
    <w:lvl w:ilvl="4" w:tplc="04190019" w:tentative="1">
      <w:start w:val="1"/>
      <w:numFmt w:val="lowerLetter"/>
      <w:lvlText w:val="%5."/>
      <w:lvlJc w:val="left"/>
      <w:pPr>
        <w:ind w:left="623" w:hanging="360"/>
      </w:pPr>
    </w:lvl>
    <w:lvl w:ilvl="5" w:tplc="0419001B" w:tentative="1">
      <w:start w:val="1"/>
      <w:numFmt w:val="lowerRoman"/>
      <w:lvlText w:val="%6."/>
      <w:lvlJc w:val="right"/>
      <w:pPr>
        <w:ind w:left="1343" w:hanging="180"/>
      </w:pPr>
    </w:lvl>
    <w:lvl w:ilvl="6" w:tplc="0419000F" w:tentative="1">
      <w:start w:val="1"/>
      <w:numFmt w:val="decimal"/>
      <w:lvlText w:val="%7."/>
      <w:lvlJc w:val="left"/>
      <w:pPr>
        <w:ind w:left="2063" w:hanging="360"/>
      </w:pPr>
    </w:lvl>
    <w:lvl w:ilvl="7" w:tplc="04190019" w:tentative="1">
      <w:start w:val="1"/>
      <w:numFmt w:val="lowerLetter"/>
      <w:lvlText w:val="%8."/>
      <w:lvlJc w:val="left"/>
      <w:pPr>
        <w:ind w:left="2783" w:hanging="360"/>
      </w:pPr>
    </w:lvl>
    <w:lvl w:ilvl="8" w:tplc="0419001B" w:tentative="1">
      <w:start w:val="1"/>
      <w:numFmt w:val="lowerRoman"/>
      <w:lvlText w:val="%9."/>
      <w:lvlJc w:val="right"/>
      <w:pPr>
        <w:ind w:left="3503" w:hanging="180"/>
      </w:pPr>
    </w:lvl>
  </w:abstractNum>
  <w:abstractNum w:abstractNumId="12">
    <w:nsid w:val="2EEA06E5"/>
    <w:multiLevelType w:val="hybridMultilevel"/>
    <w:tmpl w:val="60B45AD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>
    <w:nsid w:val="347C470F"/>
    <w:multiLevelType w:val="hybridMultilevel"/>
    <w:tmpl w:val="8F866CB0"/>
    <w:lvl w:ilvl="0" w:tplc="0D48F00C">
      <w:start w:val="1"/>
      <w:numFmt w:val="bullet"/>
      <w:lvlText w:val="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4">
    <w:nsid w:val="3F9E6318"/>
    <w:multiLevelType w:val="hybridMultilevel"/>
    <w:tmpl w:val="C7663E36"/>
    <w:lvl w:ilvl="0" w:tplc="3BD6F3C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5">
    <w:nsid w:val="482B4E9B"/>
    <w:multiLevelType w:val="hybridMultilevel"/>
    <w:tmpl w:val="C0981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5737A9"/>
    <w:multiLevelType w:val="hybridMultilevel"/>
    <w:tmpl w:val="27E86EC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2DB662E"/>
    <w:multiLevelType w:val="hybridMultilevel"/>
    <w:tmpl w:val="DFCA06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D408E5"/>
    <w:multiLevelType w:val="hybridMultilevel"/>
    <w:tmpl w:val="E80A7B4E"/>
    <w:lvl w:ilvl="0" w:tplc="0419000F">
      <w:start w:val="1"/>
      <w:numFmt w:val="decimal"/>
      <w:lvlText w:val="%1.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9">
    <w:nsid w:val="64C23EE4"/>
    <w:multiLevelType w:val="multilevel"/>
    <w:tmpl w:val="90B8562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</w:lvl>
    <w:lvl w:ilvl="2">
      <w:start w:val="1"/>
      <w:numFmt w:val="decimal"/>
      <w:isLgl/>
      <w:lvlText w:val="%1.%2.%3."/>
      <w:lvlJc w:val="left"/>
      <w:pPr>
        <w:ind w:left="1260" w:hanging="720"/>
      </w:pPr>
    </w:lvl>
    <w:lvl w:ilvl="3">
      <w:start w:val="1"/>
      <w:numFmt w:val="decimal"/>
      <w:isLgl/>
      <w:lvlText w:val="%1.%2.%3.%4."/>
      <w:lvlJc w:val="left"/>
      <w:pPr>
        <w:ind w:left="1620" w:hanging="1080"/>
      </w:pPr>
    </w:lvl>
    <w:lvl w:ilvl="4">
      <w:start w:val="1"/>
      <w:numFmt w:val="decimal"/>
      <w:isLgl/>
      <w:lvlText w:val="%1.%2.%3.%4.%5."/>
      <w:lvlJc w:val="left"/>
      <w:pPr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ind w:left="1980" w:hanging="1440"/>
      </w:pPr>
    </w:lvl>
    <w:lvl w:ilvl="6">
      <w:start w:val="1"/>
      <w:numFmt w:val="decimal"/>
      <w:isLgl/>
      <w:lvlText w:val="%1.%2.%3.%4.%5.%6.%7."/>
      <w:lvlJc w:val="left"/>
      <w:pPr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</w:lvl>
  </w:abstractNum>
  <w:abstractNum w:abstractNumId="20">
    <w:nsid w:val="6B520014"/>
    <w:multiLevelType w:val="hybridMultilevel"/>
    <w:tmpl w:val="560EEFF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706D4639"/>
    <w:multiLevelType w:val="hybridMultilevel"/>
    <w:tmpl w:val="80C0C916"/>
    <w:lvl w:ilvl="0" w:tplc="82D6D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4261E68"/>
    <w:multiLevelType w:val="hybridMultilevel"/>
    <w:tmpl w:val="7E74CE92"/>
    <w:lvl w:ilvl="0" w:tplc="0419000F">
      <w:start w:val="1"/>
      <w:numFmt w:val="decimal"/>
      <w:lvlText w:val="%1."/>
      <w:lvlJc w:val="left"/>
      <w:pPr>
        <w:ind w:left="1865" w:hanging="360"/>
      </w:pPr>
    </w:lvl>
    <w:lvl w:ilvl="1" w:tplc="04190019" w:tentative="1">
      <w:start w:val="1"/>
      <w:numFmt w:val="lowerLetter"/>
      <w:lvlText w:val="%2."/>
      <w:lvlJc w:val="left"/>
      <w:pPr>
        <w:ind w:left="2585" w:hanging="360"/>
      </w:pPr>
    </w:lvl>
    <w:lvl w:ilvl="2" w:tplc="0419001B" w:tentative="1">
      <w:start w:val="1"/>
      <w:numFmt w:val="lowerRoman"/>
      <w:lvlText w:val="%3."/>
      <w:lvlJc w:val="right"/>
      <w:pPr>
        <w:ind w:left="3305" w:hanging="180"/>
      </w:pPr>
    </w:lvl>
    <w:lvl w:ilvl="3" w:tplc="0419000F" w:tentative="1">
      <w:start w:val="1"/>
      <w:numFmt w:val="decimal"/>
      <w:lvlText w:val="%4."/>
      <w:lvlJc w:val="left"/>
      <w:pPr>
        <w:ind w:left="4025" w:hanging="360"/>
      </w:pPr>
    </w:lvl>
    <w:lvl w:ilvl="4" w:tplc="04190019" w:tentative="1">
      <w:start w:val="1"/>
      <w:numFmt w:val="lowerLetter"/>
      <w:lvlText w:val="%5."/>
      <w:lvlJc w:val="left"/>
      <w:pPr>
        <w:ind w:left="4745" w:hanging="360"/>
      </w:pPr>
    </w:lvl>
    <w:lvl w:ilvl="5" w:tplc="0419001B" w:tentative="1">
      <w:start w:val="1"/>
      <w:numFmt w:val="lowerRoman"/>
      <w:lvlText w:val="%6."/>
      <w:lvlJc w:val="right"/>
      <w:pPr>
        <w:ind w:left="5465" w:hanging="180"/>
      </w:pPr>
    </w:lvl>
    <w:lvl w:ilvl="6" w:tplc="0419000F" w:tentative="1">
      <w:start w:val="1"/>
      <w:numFmt w:val="decimal"/>
      <w:lvlText w:val="%7."/>
      <w:lvlJc w:val="left"/>
      <w:pPr>
        <w:ind w:left="6185" w:hanging="360"/>
      </w:pPr>
    </w:lvl>
    <w:lvl w:ilvl="7" w:tplc="04190019" w:tentative="1">
      <w:start w:val="1"/>
      <w:numFmt w:val="lowerLetter"/>
      <w:lvlText w:val="%8."/>
      <w:lvlJc w:val="left"/>
      <w:pPr>
        <w:ind w:left="6905" w:hanging="360"/>
      </w:pPr>
    </w:lvl>
    <w:lvl w:ilvl="8" w:tplc="0419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3">
    <w:nsid w:val="77F537F9"/>
    <w:multiLevelType w:val="hybridMultilevel"/>
    <w:tmpl w:val="33D0087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4">
    <w:nsid w:val="78AB0F67"/>
    <w:multiLevelType w:val="hybridMultilevel"/>
    <w:tmpl w:val="EBD026C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E129C0"/>
    <w:multiLevelType w:val="hybridMultilevel"/>
    <w:tmpl w:val="7F20567E"/>
    <w:lvl w:ilvl="0" w:tplc="3D265700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>
    <w:nsid w:val="7DFB4EFE"/>
    <w:multiLevelType w:val="hybridMultilevel"/>
    <w:tmpl w:val="7E227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3"/>
  </w:num>
  <w:num w:numId="4">
    <w:abstractNumId w:val="10"/>
  </w:num>
  <w:num w:numId="5">
    <w:abstractNumId w:val="26"/>
  </w:num>
  <w:num w:numId="6">
    <w:abstractNumId w:val="8"/>
  </w:num>
  <w:num w:numId="7">
    <w:abstractNumId w:val="14"/>
  </w:num>
  <w:num w:numId="8">
    <w:abstractNumId w:val="23"/>
  </w:num>
  <w:num w:numId="9">
    <w:abstractNumId w:val="0"/>
  </w:num>
  <w:num w:numId="10">
    <w:abstractNumId w:val="22"/>
  </w:num>
  <w:num w:numId="11">
    <w:abstractNumId w:val="9"/>
  </w:num>
  <w:num w:numId="12">
    <w:abstractNumId w:val="15"/>
  </w:num>
  <w:num w:numId="13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7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5"/>
  </w:num>
  <w:num w:numId="21">
    <w:abstractNumId w:val="7"/>
  </w:num>
  <w:num w:numId="22">
    <w:abstractNumId w:val="11"/>
  </w:num>
  <w:num w:numId="23">
    <w:abstractNumId w:val="1"/>
  </w:num>
  <w:num w:numId="24">
    <w:abstractNumId w:val="20"/>
  </w:num>
  <w:num w:numId="25">
    <w:abstractNumId w:val="18"/>
  </w:num>
  <w:num w:numId="26">
    <w:abstractNumId w:val="12"/>
  </w:num>
  <w:num w:numId="27">
    <w:abstractNumId w:val="4"/>
  </w:num>
  <w:num w:numId="28">
    <w:abstractNumId w:val="21"/>
  </w:num>
  <w:num w:numId="2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DC"/>
    <w:rsid w:val="00071856"/>
    <w:rsid w:val="000B2C32"/>
    <w:rsid w:val="000D4108"/>
    <w:rsid w:val="000E5480"/>
    <w:rsid w:val="0013026B"/>
    <w:rsid w:val="001334E9"/>
    <w:rsid w:val="00147941"/>
    <w:rsid w:val="00165EDC"/>
    <w:rsid w:val="001B24C5"/>
    <w:rsid w:val="001B3BCC"/>
    <w:rsid w:val="00227C98"/>
    <w:rsid w:val="0025434F"/>
    <w:rsid w:val="002E00A1"/>
    <w:rsid w:val="002F704E"/>
    <w:rsid w:val="00304A80"/>
    <w:rsid w:val="00317664"/>
    <w:rsid w:val="00365EE2"/>
    <w:rsid w:val="003C486E"/>
    <w:rsid w:val="00433214"/>
    <w:rsid w:val="00472583"/>
    <w:rsid w:val="00481385"/>
    <w:rsid w:val="004A07E0"/>
    <w:rsid w:val="004A3F4E"/>
    <w:rsid w:val="004A79E1"/>
    <w:rsid w:val="004D2A19"/>
    <w:rsid w:val="004D5641"/>
    <w:rsid w:val="004F40A5"/>
    <w:rsid w:val="00553EF9"/>
    <w:rsid w:val="006501FC"/>
    <w:rsid w:val="00691449"/>
    <w:rsid w:val="006C74E9"/>
    <w:rsid w:val="007036B9"/>
    <w:rsid w:val="00715448"/>
    <w:rsid w:val="00752AAE"/>
    <w:rsid w:val="00771B12"/>
    <w:rsid w:val="008014A8"/>
    <w:rsid w:val="00816793"/>
    <w:rsid w:val="00864707"/>
    <w:rsid w:val="00886710"/>
    <w:rsid w:val="008A5346"/>
    <w:rsid w:val="008B00B6"/>
    <w:rsid w:val="008B0A55"/>
    <w:rsid w:val="008B6079"/>
    <w:rsid w:val="008C0FA1"/>
    <w:rsid w:val="008D2993"/>
    <w:rsid w:val="008D5214"/>
    <w:rsid w:val="008F58D3"/>
    <w:rsid w:val="0090794D"/>
    <w:rsid w:val="00964139"/>
    <w:rsid w:val="009A69D0"/>
    <w:rsid w:val="00A55AF3"/>
    <w:rsid w:val="00A875ED"/>
    <w:rsid w:val="00AF7A6F"/>
    <w:rsid w:val="00B20ED4"/>
    <w:rsid w:val="00BD0D7A"/>
    <w:rsid w:val="00BF72C0"/>
    <w:rsid w:val="00C91380"/>
    <w:rsid w:val="00C95C67"/>
    <w:rsid w:val="00CA0E86"/>
    <w:rsid w:val="00CA46A2"/>
    <w:rsid w:val="00E37222"/>
    <w:rsid w:val="00E43E94"/>
    <w:rsid w:val="00E52AE8"/>
    <w:rsid w:val="00E8396F"/>
    <w:rsid w:val="00E9438D"/>
    <w:rsid w:val="00EA6455"/>
    <w:rsid w:val="00EC7D1F"/>
    <w:rsid w:val="00F12A6F"/>
    <w:rsid w:val="00F93CC6"/>
    <w:rsid w:val="00F95963"/>
    <w:rsid w:val="00FB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ED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5ED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65EDC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65ED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D5214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FollowedHyperlink"/>
    <w:basedOn w:val="a0"/>
    <w:uiPriority w:val="99"/>
    <w:semiHidden/>
    <w:unhideWhenUsed/>
    <w:rsid w:val="00365EE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rnao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zrna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C76A5-BF02-48EC-840B-EC65FE682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642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 Олеся Александровна</dc:creator>
  <cp:lastModifiedBy>Лисенкова Наталья Владимировна</cp:lastModifiedBy>
  <cp:revision>37</cp:revision>
  <cp:lastPrinted>2018-11-01T14:03:00Z</cp:lastPrinted>
  <dcterms:created xsi:type="dcterms:W3CDTF">2015-06-22T19:47:00Z</dcterms:created>
  <dcterms:modified xsi:type="dcterms:W3CDTF">2018-11-01T14:12:00Z</dcterms:modified>
</cp:coreProperties>
</file>